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 projet est constitué de […]. La surface projetée du projet est de […].</w:t>
      </w:r>
    </w:p>
    <w:p>
      <w:pPr/>
      <w:r>
        <w:rPr/>
        <w:t xml:space="preserve">Le Client produit, tel que joint en annexe, le programme de cette opération dans le cadre et en conformité avec lequel le Prestataire devra mettre en œuvre les tâches qui lui sont confiées au terme du présent contrat.</w:t>
      </w:r>
    </w:p>
    <w:p>
      <w:pPr/>
      <w:r>
        <w:rPr/>
        <w:t xml:space="preserve">Les objectifs, architecturaux, techniques et environnementaux du Client seront les suivants :</w:t>
      </w:r>
    </w:p>
    <w:p>
      <w:pPr>
        <w:numPr>
          <w:ilvl w:val="0"/>
          <w:numId w:val="1"/>
        </w:numPr>
      </w:pPr>
      <w:r>
        <w:rPr/>
        <w:t xml:space="preserve">[…]</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F83C6A4E"/>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2025-10-17T09:17:36+02:00</dcterms:created>
  <dcterms:modified xsi:type="dcterms:W3CDTF">2025-10-17T09:17:36+02:00</dcterms:modified>
</cp:coreProperties>
</file>

<file path=docProps/custom.xml><?xml version="1.0" encoding="utf-8"?>
<Properties xmlns="http://schemas.openxmlformats.org/officeDocument/2006/custom-properties" xmlns:vt="http://schemas.openxmlformats.org/officeDocument/2006/docPropsVTypes"/>
</file>